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65BF09" w14:textId="143AD1EB" w:rsidR="00614BB5" w:rsidRPr="000138C1" w:rsidRDefault="00614BB5" w:rsidP="00644897">
      <w:pPr>
        <w:spacing w:after="0" w:line="360" w:lineRule="auto"/>
        <w:jc w:val="center"/>
        <w:rPr>
          <w:b/>
          <w:bCs/>
        </w:rPr>
      </w:pPr>
      <w:r w:rsidRPr="000138C1">
        <w:rPr>
          <w:b/>
          <w:bCs/>
        </w:rPr>
        <w:t>ANEXO III</w:t>
      </w:r>
    </w:p>
    <w:p w14:paraId="355E8B18" w14:textId="77777777" w:rsidR="000B11D0" w:rsidRPr="000138C1" w:rsidRDefault="00614BB5" w:rsidP="00644897">
      <w:pPr>
        <w:spacing w:after="0" w:line="360" w:lineRule="auto"/>
        <w:jc w:val="center"/>
        <w:rPr>
          <w:b/>
          <w:bCs/>
        </w:rPr>
      </w:pPr>
      <w:r w:rsidRPr="000138C1">
        <w:rPr>
          <w:b/>
          <w:bCs/>
        </w:rPr>
        <w:t>DECLARAÇÃO PARA GESTOR DE FUNDO DE INVESTIMENTO</w:t>
      </w:r>
    </w:p>
    <w:p w14:paraId="070AF4DC" w14:textId="77777777" w:rsidR="00614BB5" w:rsidRPr="000138C1" w:rsidRDefault="00614BB5" w:rsidP="009E16B5">
      <w:pPr>
        <w:spacing w:after="0" w:line="360" w:lineRule="auto"/>
        <w:jc w:val="both"/>
      </w:pPr>
      <w:r w:rsidRPr="000138C1">
        <w:t>À CEARAPREV</w:t>
      </w:r>
    </w:p>
    <w:p w14:paraId="4A6046EE" w14:textId="77777777" w:rsidR="000B11D0" w:rsidRPr="000138C1" w:rsidRDefault="000B11D0" w:rsidP="009E16B5">
      <w:pPr>
        <w:spacing w:after="0" w:line="360" w:lineRule="auto"/>
        <w:jc w:val="both"/>
      </w:pPr>
      <w:r w:rsidRPr="000138C1">
        <w:t>A/C Assessoria de Investimentos</w:t>
      </w:r>
    </w:p>
    <w:p w14:paraId="6A8DFC57" w14:textId="77777777" w:rsidR="000B11D0" w:rsidRPr="000138C1" w:rsidRDefault="000B11D0" w:rsidP="009E16B5">
      <w:pPr>
        <w:spacing w:after="0" w:line="360" w:lineRule="auto"/>
        <w:jc w:val="both"/>
      </w:pPr>
      <w:r w:rsidRPr="000138C1">
        <w:t xml:space="preserve">Rua 25 de Março, 300 </w:t>
      </w:r>
      <w:r w:rsidR="00A97C5F" w:rsidRPr="000138C1">
        <w:t>-</w:t>
      </w:r>
      <w:r w:rsidRPr="000138C1">
        <w:t xml:space="preserve"> 2º andar </w:t>
      </w:r>
      <w:r w:rsidR="00A97C5F" w:rsidRPr="000138C1">
        <w:t>-</w:t>
      </w:r>
      <w:r w:rsidRPr="000138C1">
        <w:t xml:space="preserve"> Fortaleza </w:t>
      </w:r>
      <w:r w:rsidR="00A97C5F" w:rsidRPr="000138C1">
        <w:t>-</w:t>
      </w:r>
      <w:r w:rsidRPr="000138C1">
        <w:t xml:space="preserve"> CE </w:t>
      </w:r>
      <w:r w:rsidR="00A97C5F" w:rsidRPr="000138C1">
        <w:t>-</w:t>
      </w:r>
      <w:r w:rsidRPr="000138C1">
        <w:t xml:space="preserve"> 60060-120</w:t>
      </w:r>
    </w:p>
    <w:p w14:paraId="64167450" w14:textId="60939C2F" w:rsidR="00614BB5" w:rsidRPr="000138C1" w:rsidRDefault="00614BB5" w:rsidP="009E16B5">
      <w:pPr>
        <w:spacing w:after="0" w:line="360" w:lineRule="auto"/>
        <w:jc w:val="both"/>
      </w:pPr>
      <w:r w:rsidRPr="000138C1">
        <w:t xml:space="preserve">(razão social), inscrita no CNPJ nº __________, por intermédio de seu(s) representante(s) legal(is), </w:t>
      </w:r>
      <w:r w:rsidR="00205913" w:rsidRPr="000138C1">
        <w:t>para fins de participação no Edital de Credenciamento de Instituições Financeiras nº 01/2026 - Versão 01</w:t>
      </w:r>
      <w:r w:rsidRPr="000138C1">
        <w:t>, declara que:</w:t>
      </w:r>
    </w:p>
    <w:p w14:paraId="4C7911AE" w14:textId="77777777" w:rsidR="00614BB5" w:rsidRPr="000138C1" w:rsidRDefault="00614BB5" w:rsidP="00846A37">
      <w:pPr>
        <w:spacing w:before="120" w:after="120" w:line="276" w:lineRule="auto"/>
        <w:ind w:firstLine="709"/>
        <w:jc w:val="both"/>
      </w:pPr>
      <w:r w:rsidRPr="000138C1">
        <w:t>1. Encontra-se regularmente registrada perante a Comissão de Valores Mobiliários - CVM, na categoria gestor de recursos, e, quando aplicável, autorizada a funcionar pelo Banco Central do Brasil - BACEN, não estando suspensa ou inabilitada por esses ou por outro órgão competente, nem sujeita a restrições que desaconselhem o estabelecimento de relacionamento institucional seguro com a CEARAPREV;</w:t>
      </w:r>
    </w:p>
    <w:p w14:paraId="5BA81A46" w14:textId="77777777" w:rsidR="00614BB5" w:rsidRPr="000138C1" w:rsidRDefault="00614BB5" w:rsidP="00846A37">
      <w:pPr>
        <w:spacing w:after="120" w:line="276" w:lineRule="auto"/>
        <w:ind w:firstLine="709"/>
        <w:jc w:val="both"/>
      </w:pPr>
      <w:r w:rsidRPr="000138C1">
        <w:t>2. Não possui penalidade imputada pela Comissão de Valores Mobiliários - CVM, em razão de infração média ou grave, nos 5 (cinco) anos anteriores à data do protocolo do pedido de credenciamento;</w:t>
      </w:r>
    </w:p>
    <w:p w14:paraId="5B04D601" w14:textId="77777777" w:rsidR="00614BB5" w:rsidRPr="000138C1" w:rsidRDefault="00614BB5" w:rsidP="00846A37">
      <w:pPr>
        <w:spacing w:after="120" w:line="276" w:lineRule="auto"/>
        <w:ind w:firstLine="709"/>
        <w:jc w:val="both"/>
      </w:pPr>
      <w:r w:rsidRPr="000138C1">
        <w:t>3. Realiza a gestão de recursos de terceiros de forma segregada dos recursos próprios, com estrutura, procedimentos e controles internos compatíveis com a atividade exercida;</w:t>
      </w:r>
    </w:p>
    <w:p w14:paraId="6392D7C0" w14:textId="77777777" w:rsidR="00614BB5" w:rsidRPr="000138C1" w:rsidRDefault="00614BB5" w:rsidP="00846A37">
      <w:pPr>
        <w:spacing w:after="120" w:line="276" w:lineRule="auto"/>
        <w:ind w:firstLine="709"/>
        <w:jc w:val="both"/>
      </w:pPr>
      <w:r w:rsidRPr="000138C1">
        <w:t>4. Adota elevado padrão ético de conduta nas operações realizadas no mercado financeiro e de capitais e dispõe de estrutura de governança, controles internos, gerenciamento de riscos, compliance e segregação de atividades compatíveis com a gestão de recursos de terceiros;</w:t>
      </w:r>
    </w:p>
    <w:p w14:paraId="136BD677" w14:textId="77777777" w:rsidR="00614BB5" w:rsidRPr="000138C1" w:rsidRDefault="00614BB5" w:rsidP="00846A37">
      <w:pPr>
        <w:spacing w:after="120" w:line="276" w:lineRule="auto"/>
        <w:ind w:firstLine="709"/>
        <w:jc w:val="both"/>
      </w:pPr>
      <w:r w:rsidRPr="000138C1">
        <w:t>5. Exerce a atividade de gestão de recursos de terceiros no Brasil há, no mínimo, 5 (cinco) anos e possui montante igual ou superior a R$ 3.000.000.000,00 (três bilhões de reais) sob gestão no país;</w:t>
      </w:r>
    </w:p>
    <w:p w14:paraId="2B0F546B" w14:textId="77777777" w:rsidR="00614BB5" w:rsidRPr="000138C1" w:rsidRDefault="00614BB5" w:rsidP="00846A37">
      <w:pPr>
        <w:spacing w:after="120" w:line="276" w:lineRule="auto"/>
        <w:ind w:firstLine="709"/>
        <w:jc w:val="both"/>
      </w:pPr>
      <w:r w:rsidRPr="000138C1">
        <w:t>6. Os profissionais diretamente relacionados às atividades objeto do credenciamento possuem experiência mínima de 5 (cinco) anos e qualificação técnica compatível com as atribuições desempenhadas;</w:t>
      </w:r>
    </w:p>
    <w:p w14:paraId="062667C3" w14:textId="56B4F899" w:rsidR="00614BB5" w:rsidRPr="000138C1" w:rsidRDefault="00614BB5" w:rsidP="00846A37">
      <w:pPr>
        <w:spacing w:after="120" w:line="276" w:lineRule="auto"/>
        <w:ind w:firstLine="709"/>
        <w:jc w:val="both"/>
      </w:pPr>
      <w:r w:rsidRPr="000138C1">
        <w:t xml:space="preserve">7. </w:t>
      </w:r>
      <w:r w:rsidR="005D6166" w:rsidRPr="000138C1">
        <w:t>Conhece e compromete-se a observar a Política de Investimentos e as demais políticas de governança, integridade e gestão de riscos da CEARAPREV aplicáveis ao relacionamento institucional;</w:t>
      </w:r>
    </w:p>
    <w:p w14:paraId="0A6763FB" w14:textId="396CE1D6" w:rsidR="00614BB5" w:rsidRPr="000138C1" w:rsidRDefault="00614BB5" w:rsidP="00846A37">
      <w:pPr>
        <w:spacing w:after="120" w:line="276" w:lineRule="auto"/>
        <w:ind w:firstLine="709"/>
        <w:jc w:val="both"/>
      </w:pPr>
      <w:r w:rsidRPr="000138C1">
        <w:t xml:space="preserve">8. Os fundos de investimento que venha a ofertar à CEARAPREV </w:t>
      </w:r>
      <w:r w:rsidR="00FA383B" w:rsidRPr="000138C1">
        <w:t>terão administrador previamente credenciado pela CEARAPREV e que atenda ao critério prudencial adicional previsto no item 4.1.1 deste Edital, devendo esse administrador</w:t>
      </w:r>
      <w:r w:rsidRPr="000138C1">
        <w:t xml:space="preserve"> ser instituição autorizada a funcionar pelo Banco Central do Brasil e classificada nos segmentos prudenciais S1 ou S2, ou </w:t>
      </w:r>
      <w:r w:rsidRPr="000138C1">
        <w:lastRenderedPageBreak/>
        <w:t>integrar o mesmo conglomerado prudencial de instituição financeira assim classificada, sem prejuízo do atendimento, na data de cada aplicação, aos demais requisitos previstos no art. 21, § 2º, incisos I a III, e §§ 7º a 9º, da Resolução CMN nº 5.272/2025.</w:t>
      </w:r>
    </w:p>
    <w:p w14:paraId="5359CFFE" w14:textId="1A0550B5" w:rsidR="00614BB5" w:rsidRPr="000138C1" w:rsidRDefault="00614BB5" w:rsidP="00846A37">
      <w:pPr>
        <w:spacing w:after="120" w:line="276" w:lineRule="auto"/>
        <w:ind w:firstLine="709"/>
        <w:jc w:val="both"/>
      </w:pPr>
      <w:r w:rsidRPr="000138C1">
        <w:t>9. Não se encontra impedida, suspensa ou declarada inidônea para contratar com o Poder Público, nem submetida a intervenção, liquidação, dissolução, falência ou situação equivalente, comprometendo-se a comunicar imediatamente à CEARAPREV qualquer fato superveniente que possa comprometer as condições de manutenção do credenciamento.</w:t>
      </w:r>
    </w:p>
    <w:p w14:paraId="378D2A73" w14:textId="77777777" w:rsidR="00614BB5" w:rsidRPr="000138C1" w:rsidRDefault="00614BB5" w:rsidP="00846A37">
      <w:pPr>
        <w:spacing w:before="480" w:after="0" w:line="360" w:lineRule="auto"/>
        <w:jc w:val="both"/>
      </w:pPr>
      <w:r w:rsidRPr="000138C1">
        <w:t>Local e data</w:t>
      </w:r>
    </w:p>
    <w:p w14:paraId="3DA25C30" w14:textId="77777777" w:rsidR="000B11D0" w:rsidRPr="000138C1" w:rsidRDefault="000B11D0" w:rsidP="009E16B5">
      <w:pPr>
        <w:spacing w:after="0" w:line="360" w:lineRule="auto"/>
        <w:jc w:val="both"/>
      </w:pPr>
    </w:p>
    <w:p w14:paraId="18B7722F" w14:textId="77777777" w:rsidR="00614BB5" w:rsidRPr="000138C1" w:rsidRDefault="00614BB5" w:rsidP="009E16B5">
      <w:pPr>
        <w:spacing w:after="0" w:line="360" w:lineRule="auto"/>
        <w:jc w:val="both"/>
      </w:pPr>
      <w:r w:rsidRPr="000138C1">
        <w:t>Assinatura do(s) representante(s) legal(is) com firma reconhecida ou assinatura digital</w:t>
      </w:r>
    </w:p>
    <w:p w14:paraId="50A43942" w14:textId="77777777" w:rsidR="000B11D0" w:rsidRPr="000138C1" w:rsidRDefault="000B11D0" w:rsidP="009E16B5">
      <w:pPr>
        <w:spacing w:after="0" w:line="360" w:lineRule="auto"/>
        <w:jc w:val="both"/>
      </w:pPr>
    </w:p>
    <w:p w14:paraId="47357E0E" w14:textId="77777777" w:rsidR="000B11D0" w:rsidRPr="000138C1" w:rsidRDefault="000B11D0" w:rsidP="009E16B5">
      <w:pPr>
        <w:spacing w:after="0" w:line="360" w:lineRule="auto"/>
        <w:jc w:val="both"/>
      </w:pPr>
    </w:p>
    <w:p w14:paraId="6A31BA32" w14:textId="77777777" w:rsidR="00A96B85" w:rsidRPr="000138C1" w:rsidRDefault="00A96B85" w:rsidP="00644897">
      <w:pPr>
        <w:spacing w:after="0" w:line="360" w:lineRule="auto"/>
        <w:jc w:val="center"/>
        <w:rPr>
          <w:b/>
          <w:bCs/>
        </w:rPr>
      </w:pPr>
    </w:p>
    <w:p w14:paraId="10C10B93" w14:textId="77777777" w:rsidR="00A96B85" w:rsidRPr="000138C1" w:rsidRDefault="00A96B85" w:rsidP="00644897">
      <w:pPr>
        <w:spacing w:after="0" w:line="360" w:lineRule="auto"/>
        <w:jc w:val="center"/>
        <w:rPr>
          <w:b/>
          <w:bCs/>
        </w:rPr>
      </w:pPr>
    </w:p>
    <w:p w14:paraId="58E5C019" w14:textId="77777777" w:rsidR="00A96B85" w:rsidRPr="000138C1" w:rsidRDefault="00A96B85" w:rsidP="00644897">
      <w:pPr>
        <w:spacing w:after="0" w:line="360" w:lineRule="auto"/>
        <w:jc w:val="center"/>
        <w:rPr>
          <w:b/>
          <w:bCs/>
        </w:rPr>
      </w:pPr>
    </w:p>
    <w:p w14:paraId="010753AE" w14:textId="77777777" w:rsidR="00A96B85" w:rsidRPr="000138C1" w:rsidRDefault="00A96B85" w:rsidP="00644897">
      <w:pPr>
        <w:spacing w:after="0" w:line="360" w:lineRule="auto"/>
        <w:jc w:val="center"/>
        <w:rPr>
          <w:b/>
          <w:bCs/>
        </w:rPr>
      </w:pPr>
    </w:p>
    <w:p w14:paraId="1121F076" w14:textId="77777777" w:rsidR="00A96B85" w:rsidRPr="000138C1" w:rsidRDefault="00A96B85" w:rsidP="00644897">
      <w:pPr>
        <w:spacing w:after="0" w:line="360" w:lineRule="auto"/>
        <w:jc w:val="center"/>
        <w:rPr>
          <w:b/>
          <w:bCs/>
        </w:rPr>
      </w:pPr>
    </w:p>
    <w:p w14:paraId="5E12A5D3" w14:textId="77777777" w:rsidR="00A96B85" w:rsidRPr="000138C1" w:rsidRDefault="00A96B85" w:rsidP="00644897">
      <w:pPr>
        <w:spacing w:after="0" w:line="360" w:lineRule="auto"/>
        <w:jc w:val="center"/>
        <w:rPr>
          <w:b/>
          <w:bCs/>
        </w:rPr>
      </w:pPr>
    </w:p>
    <w:p w14:paraId="0C707585" w14:textId="77777777" w:rsidR="002E5D5B" w:rsidRPr="000138C1" w:rsidRDefault="002E5D5B" w:rsidP="00644897">
      <w:pPr>
        <w:spacing w:after="0" w:line="360" w:lineRule="auto"/>
        <w:jc w:val="center"/>
        <w:rPr>
          <w:b/>
          <w:bCs/>
        </w:rPr>
      </w:pPr>
    </w:p>
    <w:p w14:paraId="515933A6" w14:textId="77777777" w:rsidR="002E5D5B" w:rsidRPr="000138C1" w:rsidRDefault="002E5D5B" w:rsidP="00644897">
      <w:pPr>
        <w:spacing w:after="0" w:line="360" w:lineRule="auto"/>
        <w:jc w:val="center"/>
        <w:rPr>
          <w:b/>
          <w:bCs/>
        </w:rPr>
      </w:pPr>
    </w:p>
    <w:p w14:paraId="661F5A51" w14:textId="77777777" w:rsidR="002E5D5B" w:rsidRPr="000138C1" w:rsidRDefault="002E5D5B" w:rsidP="00644897">
      <w:pPr>
        <w:spacing w:after="0" w:line="360" w:lineRule="auto"/>
        <w:jc w:val="center"/>
        <w:rPr>
          <w:b/>
          <w:bCs/>
        </w:rPr>
      </w:pPr>
    </w:p>
    <w:p w14:paraId="5BD8CEA9" w14:textId="77777777" w:rsidR="002E5D5B" w:rsidRPr="000138C1" w:rsidRDefault="002E5D5B" w:rsidP="00644897">
      <w:pPr>
        <w:spacing w:after="0" w:line="360" w:lineRule="auto"/>
        <w:jc w:val="center"/>
        <w:rPr>
          <w:b/>
          <w:bCs/>
        </w:rPr>
      </w:pPr>
    </w:p>
    <w:p w14:paraId="42E78F74" w14:textId="77777777" w:rsidR="00846A37" w:rsidRPr="000138C1" w:rsidRDefault="00846A37" w:rsidP="00644897">
      <w:pPr>
        <w:spacing w:after="0" w:line="360" w:lineRule="auto"/>
        <w:jc w:val="center"/>
        <w:rPr>
          <w:b/>
          <w:bCs/>
        </w:rPr>
      </w:pPr>
    </w:p>
    <w:p w14:paraId="21BF08EC" w14:textId="77777777" w:rsidR="00846A37" w:rsidRPr="000138C1" w:rsidRDefault="00846A37" w:rsidP="00644897">
      <w:pPr>
        <w:spacing w:after="0" w:line="360" w:lineRule="auto"/>
        <w:jc w:val="center"/>
        <w:rPr>
          <w:b/>
          <w:bCs/>
        </w:rPr>
      </w:pPr>
    </w:p>
    <w:p w14:paraId="2279EA4D" w14:textId="77777777" w:rsidR="00846A37" w:rsidRPr="000138C1" w:rsidRDefault="00846A37" w:rsidP="00644897">
      <w:pPr>
        <w:spacing w:after="0" w:line="360" w:lineRule="auto"/>
        <w:jc w:val="center"/>
        <w:rPr>
          <w:b/>
          <w:bCs/>
        </w:rPr>
      </w:pPr>
    </w:p>
    <w:p w14:paraId="3A153B2B" w14:textId="77777777" w:rsidR="00846A37" w:rsidRPr="000138C1" w:rsidRDefault="00846A37" w:rsidP="00644897">
      <w:pPr>
        <w:spacing w:after="0" w:line="360" w:lineRule="auto"/>
        <w:jc w:val="center"/>
        <w:rPr>
          <w:b/>
          <w:bCs/>
        </w:rPr>
      </w:pPr>
    </w:p>
    <w:p w14:paraId="18F06464" w14:textId="77777777" w:rsidR="00846A37" w:rsidRPr="000138C1" w:rsidRDefault="00846A37" w:rsidP="00644897">
      <w:pPr>
        <w:spacing w:after="0" w:line="360" w:lineRule="auto"/>
        <w:jc w:val="center"/>
        <w:rPr>
          <w:b/>
          <w:bCs/>
        </w:rPr>
      </w:pPr>
    </w:p>
    <w:p w14:paraId="39B2D3EC" w14:textId="77777777" w:rsidR="00846A37" w:rsidRPr="000138C1" w:rsidRDefault="00846A37" w:rsidP="00644897">
      <w:pPr>
        <w:spacing w:after="0" w:line="360" w:lineRule="auto"/>
        <w:jc w:val="center"/>
        <w:rPr>
          <w:b/>
          <w:bCs/>
        </w:rPr>
      </w:pPr>
    </w:p>
    <w:p w14:paraId="4D45AF5B" w14:textId="77777777" w:rsidR="00E03F50" w:rsidRPr="000138C1" w:rsidRDefault="00E03F50" w:rsidP="00846FC8">
      <w:pPr>
        <w:spacing w:after="0" w:line="240" w:lineRule="auto"/>
      </w:pPr>
    </w:p>
    <w:sectPr w:rsidR="00E03F50" w:rsidRPr="000138C1" w:rsidSect="006B2F48">
      <w:headerReference w:type="default" r:id="rId7"/>
      <w:footerReference w:type="default" r:id="rId8"/>
      <w:pgSz w:w="11906" w:h="16838"/>
      <w:pgMar w:top="170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A5B31D" w14:textId="77777777" w:rsidR="00C2517A" w:rsidRDefault="00C2517A" w:rsidP="009E16B5">
      <w:pPr>
        <w:spacing w:after="0" w:line="240" w:lineRule="auto"/>
      </w:pPr>
      <w:r>
        <w:separator/>
      </w:r>
    </w:p>
  </w:endnote>
  <w:endnote w:type="continuationSeparator" w:id="0">
    <w:p w14:paraId="1100FE4C" w14:textId="77777777" w:rsidR="00C2517A" w:rsidRDefault="00C2517A" w:rsidP="009E16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2"/>
      </w:rPr>
      <w:id w:val="-1009746969"/>
      <w:docPartObj>
        <w:docPartGallery w:val="Page Numbers (Bottom of Page)"/>
        <w:docPartUnique/>
      </w:docPartObj>
    </w:sdtPr>
    <w:sdtContent>
      <w:sdt>
        <w:sdtPr>
          <w:rPr>
            <w:sz w:val="22"/>
          </w:rPr>
          <w:id w:val="-1769616900"/>
          <w:docPartObj>
            <w:docPartGallery w:val="Page Numbers (Top of Page)"/>
            <w:docPartUnique/>
          </w:docPartObj>
        </w:sdtPr>
        <w:sdtContent>
          <w:p w14:paraId="6A06EDAE" w14:textId="655959C1" w:rsidR="00A81A84" w:rsidRPr="000435DB" w:rsidRDefault="00A81A84">
            <w:pPr>
              <w:pStyle w:val="Rodap"/>
              <w:jc w:val="right"/>
              <w:rPr>
                <w:sz w:val="22"/>
              </w:rPr>
            </w:pPr>
            <w:r w:rsidRPr="000435DB">
              <w:rPr>
                <w:sz w:val="22"/>
              </w:rPr>
              <w:t xml:space="preserve">Página </w:t>
            </w:r>
            <w:r w:rsidRPr="000435DB">
              <w:rPr>
                <w:b/>
                <w:bCs/>
                <w:sz w:val="22"/>
              </w:rPr>
              <w:fldChar w:fldCharType="begin"/>
            </w:r>
            <w:r w:rsidRPr="000435DB">
              <w:rPr>
                <w:b/>
                <w:bCs/>
                <w:sz w:val="22"/>
              </w:rPr>
              <w:instrText>PAGE</w:instrText>
            </w:r>
            <w:r w:rsidRPr="000435DB">
              <w:rPr>
                <w:b/>
                <w:bCs/>
                <w:sz w:val="22"/>
              </w:rPr>
              <w:fldChar w:fldCharType="separate"/>
            </w:r>
            <w:r w:rsidRPr="000435DB">
              <w:rPr>
                <w:b/>
                <w:bCs/>
                <w:sz w:val="22"/>
              </w:rPr>
              <w:t>2</w:t>
            </w:r>
            <w:r w:rsidRPr="000435DB">
              <w:rPr>
                <w:b/>
                <w:bCs/>
                <w:sz w:val="22"/>
              </w:rPr>
              <w:fldChar w:fldCharType="end"/>
            </w:r>
            <w:r w:rsidRPr="000435DB">
              <w:rPr>
                <w:sz w:val="22"/>
              </w:rPr>
              <w:t xml:space="preserve"> de </w:t>
            </w:r>
            <w:r w:rsidRPr="000435DB">
              <w:rPr>
                <w:b/>
                <w:bCs/>
                <w:sz w:val="22"/>
              </w:rPr>
              <w:fldChar w:fldCharType="begin"/>
            </w:r>
            <w:r w:rsidRPr="000435DB">
              <w:rPr>
                <w:b/>
                <w:bCs/>
                <w:sz w:val="22"/>
              </w:rPr>
              <w:instrText>NUMPAGES</w:instrText>
            </w:r>
            <w:r w:rsidRPr="000435DB">
              <w:rPr>
                <w:b/>
                <w:bCs/>
                <w:sz w:val="22"/>
              </w:rPr>
              <w:fldChar w:fldCharType="separate"/>
            </w:r>
            <w:r w:rsidRPr="000435DB">
              <w:rPr>
                <w:b/>
                <w:bCs/>
                <w:sz w:val="22"/>
              </w:rPr>
              <w:t>2</w:t>
            </w:r>
            <w:r w:rsidRPr="000435DB">
              <w:rPr>
                <w:b/>
                <w:bCs/>
                <w:sz w:val="22"/>
              </w:rPr>
              <w:fldChar w:fldCharType="end"/>
            </w:r>
          </w:p>
        </w:sdtContent>
      </w:sdt>
    </w:sdtContent>
  </w:sdt>
  <w:p w14:paraId="26D9115E" w14:textId="77777777" w:rsidR="008833E9" w:rsidRDefault="000435DB" w:rsidP="000435DB">
    <w:pPr>
      <w:pStyle w:val="Rodap"/>
      <w:tabs>
        <w:tab w:val="left" w:pos="2029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4543A6" w14:textId="77777777" w:rsidR="00C2517A" w:rsidRDefault="00C2517A" w:rsidP="009E16B5">
      <w:pPr>
        <w:spacing w:after="0" w:line="240" w:lineRule="auto"/>
      </w:pPr>
      <w:r>
        <w:separator/>
      </w:r>
    </w:p>
  </w:footnote>
  <w:footnote w:type="continuationSeparator" w:id="0">
    <w:p w14:paraId="6F1526BB" w14:textId="77777777" w:rsidR="00C2517A" w:rsidRDefault="00C2517A" w:rsidP="009E16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1475D2" w14:textId="552E1E9D" w:rsidR="009E16B5" w:rsidRPr="009E16B5" w:rsidRDefault="009E16B5" w:rsidP="009E16B5">
    <w:pPr>
      <w:pStyle w:val="Cabealho"/>
      <w:jc w:val="center"/>
    </w:pPr>
  </w:p>
  <w:p w14:paraId="1AF8C0B3" w14:textId="77777777" w:rsidR="009E16B5" w:rsidRDefault="009E16B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D2E22"/>
    <w:multiLevelType w:val="hybridMultilevel"/>
    <w:tmpl w:val="2EA26F12"/>
    <w:lvl w:ilvl="0" w:tplc="0416001B">
      <w:start w:val="1"/>
      <w:numFmt w:val="lowerRoman"/>
      <w:lvlText w:val="%1."/>
      <w:lvlJc w:val="right"/>
      <w:pPr>
        <w:ind w:left="2161" w:hanging="360"/>
      </w:pPr>
    </w:lvl>
    <w:lvl w:ilvl="1" w:tplc="04160019" w:tentative="1">
      <w:start w:val="1"/>
      <w:numFmt w:val="lowerLetter"/>
      <w:lvlText w:val="%2."/>
      <w:lvlJc w:val="left"/>
      <w:pPr>
        <w:ind w:left="2881" w:hanging="360"/>
      </w:pPr>
    </w:lvl>
    <w:lvl w:ilvl="2" w:tplc="0416001B" w:tentative="1">
      <w:start w:val="1"/>
      <w:numFmt w:val="lowerRoman"/>
      <w:lvlText w:val="%3."/>
      <w:lvlJc w:val="right"/>
      <w:pPr>
        <w:ind w:left="3601" w:hanging="180"/>
      </w:pPr>
    </w:lvl>
    <w:lvl w:ilvl="3" w:tplc="0416000F" w:tentative="1">
      <w:start w:val="1"/>
      <w:numFmt w:val="decimal"/>
      <w:lvlText w:val="%4."/>
      <w:lvlJc w:val="left"/>
      <w:pPr>
        <w:ind w:left="4321" w:hanging="360"/>
      </w:pPr>
    </w:lvl>
    <w:lvl w:ilvl="4" w:tplc="04160019" w:tentative="1">
      <w:start w:val="1"/>
      <w:numFmt w:val="lowerLetter"/>
      <w:lvlText w:val="%5."/>
      <w:lvlJc w:val="left"/>
      <w:pPr>
        <w:ind w:left="5041" w:hanging="360"/>
      </w:pPr>
    </w:lvl>
    <w:lvl w:ilvl="5" w:tplc="0416001B" w:tentative="1">
      <w:start w:val="1"/>
      <w:numFmt w:val="lowerRoman"/>
      <w:lvlText w:val="%6."/>
      <w:lvlJc w:val="right"/>
      <w:pPr>
        <w:ind w:left="5761" w:hanging="180"/>
      </w:pPr>
    </w:lvl>
    <w:lvl w:ilvl="6" w:tplc="0416000F" w:tentative="1">
      <w:start w:val="1"/>
      <w:numFmt w:val="decimal"/>
      <w:lvlText w:val="%7."/>
      <w:lvlJc w:val="left"/>
      <w:pPr>
        <w:ind w:left="6481" w:hanging="360"/>
      </w:pPr>
    </w:lvl>
    <w:lvl w:ilvl="7" w:tplc="04160019" w:tentative="1">
      <w:start w:val="1"/>
      <w:numFmt w:val="lowerLetter"/>
      <w:lvlText w:val="%8."/>
      <w:lvlJc w:val="left"/>
      <w:pPr>
        <w:ind w:left="7201" w:hanging="360"/>
      </w:pPr>
    </w:lvl>
    <w:lvl w:ilvl="8" w:tplc="0416001B" w:tentative="1">
      <w:start w:val="1"/>
      <w:numFmt w:val="lowerRoman"/>
      <w:lvlText w:val="%9."/>
      <w:lvlJc w:val="right"/>
      <w:pPr>
        <w:ind w:left="7921" w:hanging="180"/>
      </w:pPr>
    </w:lvl>
  </w:abstractNum>
  <w:abstractNum w:abstractNumId="1" w15:restartNumberingAfterBreak="0">
    <w:nsid w:val="05692C7C"/>
    <w:multiLevelType w:val="hybridMultilevel"/>
    <w:tmpl w:val="BB58B428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1D30C7"/>
    <w:multiLevelType w:val="hybridMultilevel"/>
    <w:tmpl w:val="EBB2C736"/>
    <w:lvl w:ilvl="0" w:tplc="7C7C0294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8E2370"/>
    <w:multiLevelType w:val="hybridMultilevel"/>
    <w:tmpl w:val="570AA7C8"/>
    <w:lvl w:ilvl="0" w:tplc="674AE66E">
      <w:start w:val="1"/>
      <w:numFmt w:val="lowerRoman"/>
      <w:lvlText w:val="%1."/>
      <w:lvlJc w:val="right"/>
      <w:pPr>
        <w:ind w:left="194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04" w:hanging="360"/>
      </w:pPr>
    </w:lvl>
    <w:lvl w:ilvl="2" w:tplc="0416001B" w:tentative="1">
      <w:start w:val="1"/>
      <w:numFmt w:val="lowerRoman"/>
      <w:lvlText w:val="%3."/>
      <w:lvlJc w:val="right"/>
      <w:pPr>
        <w:ind w:left="2324" w:hanging="180"/>
      </w:pPr>
    </w:lvl>
    <w:lvl w:ilvl="3" w:tplc="0416000F" w:tentative="1">
      <w:start w:val="1"/>
      <w:numFmt w:val="decimal"/>
      <w:lvlText w:val="%4."/>
      <w:lvlJc w:val="left"/>
      <w:pPr>
        <w:ind w:left="3044" w:hanging="360"/>
      </w:pPr>
    </w:lvl>
    <w:lvl w:ilvl="4" w:tplc="04160019" w:tentative="1">
      <w:start w:val="1"/>
      <w:numFmt w:val="lowerLetter"/>
      <w:lvlText w:val="%5."/>
      <w:lvlJc w:val="left"/>
      <w:pPr>
        <w:ind w:left="3764" w:hanging="360"/>
      </w:pPr>
    </w:lvl>
    <w:lvl w:ilvl="5" w:tplc="0416001B" w:tentative="1">
      <w:start w:val="1"/>
      <w:numFmt w:val="lowerRoman"/>
      <w:lvlText w:val="%6."/>
      <w:lvlJc w:val="right"/>
      <w:pPr>
        <w:ind w:left="4484" w:hanging="180"/>
      </w:pPr>
    </w:lvl>
    <w:lvl w:ilvl="6" w:tplc="0416000F" w:tentative="1">
      <w:start w:val="1"/>
      <w:numFmt w:val="decimal"/>
      <w:lvlText w:val="%7."/>
      <w:lvlJc w:val="left"/>
      <w:pPr>
        <w:ind w:left="5204" w:hanging="360"/>
      </w:pPr>
    </w:lvl>
    <w:lvl w:ilvl="7" w:tplc="04160019" w:tentative="1">
      <w:start w:val="1"/>
      <w:numFmt w:val="lowerLetter"/>
      <w:lvlText w:val="%8."/>
      <w:lvlJc w:val="left"/>
      <w:pPr>
        <w:ind w:left="5924" w:hanging="360"/>
      </w:pPr>
    </w:lvl>
    <w:lvl w:ilvl="8" w:tplc="0416001B" w:tentative="1">
      <w:start w:val="1"/>
      <w:numFmt w:val="lowerRoman"/>
      <w:lvlText w:val="%9."/>
      <w:lvlJc w:val="right"/>
      <w:pPr>
        <w:ind w:left="6644" w:hanging="180"/>
      </w:pPr>
    </w:lvl>
  </w:abstractNum>
  <w:abstractNum w:abstractNumId="4" w15:restartNumberingAfterBreak="0">
    <w:nsid w:val="0CAE262A"/>
    <w:multiLevelType w:val="multilevel"/>
    <w:tmpl w:val="840897D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0CBB029B"/>
    <w:multiLevelType w:val="hybridMultilevel"/>
    <w:tmpl w:val="27E25734"/>
    <w:lvl w:ilvl="0" w:tplc="0416001B">
      <w:start w:val="1"/>
      <w:numFmt w:val="low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FF6A3E"/>
    <w:multiLevelType w:val="hybridMultilevel"/>
    <w:tmpl w:val="393E5EAC"/>
    <w:lvl w:ilvl="0" w:tplc="5748C812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6F648A"/>
    <w:multiLevelType w:val="hybridMultilevel"/>
    <w:tmpl w:val="78A60A8A"/>
    <w:lvl w:ilvl="0" w:tplc="04160017">
      <w:start w:val="1"/>
      <w:numFmt w:val="lowerLetter"/>
      <w:lvlText w:val="%1)"/>
      <w:lvlJc w:val="left"/>
      <w:pPr>
        <w:ind w:left="1068" w:hanging="360"/>
      </w:p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337664AC"/>
    <w:multiLevelType w:val="hybridMultilevel"/>
    <w:tmpl w:val="EB0E3478"/>
    <w:lvl w:ilvl="0" w:tplc="8BEC65B4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407BEA"/>
    <w:multiLevelType w:val="hybridMultilevel"/>
    <w:tmpl w:val="1244F6F0"/>
    <w:lvl w:ilvl="0" w:tplc="0416001B">
      <w:start w:val="1"/>
      <w:numFmt w:val="lowerRoman"/>
      <w:lvlText w:val="%1."/>
      <w:lvlJc w:val="right"/>
      <w:pPr>
        <w:ind w:left="1778" w:hanging="360"/>
      </w:p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0" w15:restartNumberingAfterBreak="0">
    <w:nsid w:val="4B0F3DF5"/>
    <w:multiLevelType w:val="hybridMultilevel"/>
    <w:tmpl w:val="63F404E6"/>
    <w:lvl w:ilvl="0" w:tplc="0416001B">
      <w:start w:val="1"/>
      <w:numFmt w:val="lowerRoman"/>
      <w:lvlText w:val="%1."/>
      <w:lvlJc w:val="right"/>
      <w:pPr>
        <w:ind w:left="1788" w:hanging="360"/>
      </w:pPr>
    </w:lvl>
    <w:lvl w:ilvl="1" w:tplc="04160019" w:tentative="1">
      <w:start w:val="1"/>
      <w:numFmt w:val="lowerLetter"/>
      <w:lvlText w:val="%2."/>
      <w:lvlJc w:val="left"/>
      <w:pPr>
        <w:ind w:left="2508" w:hanging="360"/>
      </w:pPr>
    </w:lvl>
    <w:lvl w:ilvl="2" w:tplc="0416001B" w:tentative="1">
      <w:start w:val="1"/>
      <w:numFmt w:val="lowerRoman"/>
      <w:lvlText w:val="%3."/>
      <w:lvlJc w:val="right"/>
      <w:pPr>
        <w:ind w:left="3228" w:hanging="180"/>
      </w:pPr>
    </w:lvl>
    <w:lvl w:ilvl="3" w:tplc="0416000F" w:tentative="1">
      <w:start w:val="1"/>
      <w:numFmt w:val="decimal"/>
      <w:lvlText w:val="%4."/>
      <w:lvlJc w:val="left"/>
      <w:pPr>
        <w:ind w:left="3948" w:hanging="360"/>
      </w:pPr>
    </w:lvl>
    <w:lvl w:ilvl="4" w:tplc="04160019" w:tentative="1">
      <w:start w:val="1"/>
      <w:numFmt w:val="lowerLetter"/>
      <w:lvlText w:val="%5."/>
      <w:lvlJc w:val="left"/>
      <w:pPr>
        <w:ind w:left="4668" w:hanging="360"/>
      </w:pPr>
    </w:lvl>
    <w:lvl w:ilvl="5" w:tplc="0416001B" w:tentative="1">
      <w:start w:val="1"/>
      <w:numFmt w:val="lowerRoman"/>
      <w:lvlText w:val="%6."/>
      <w:lvlJc w:val="right"/>
      <w:pPr>
        <w:ind w:left="5388" w:hanging="180"/>
      </w:pPr>
    </w:lvl>
    <w:lvl w:ilvl="6" w:tplc="0416000F" w:tentative="1">
      <w:start w:val="1"/>
      <w:numFmt w:val="decimal"/>
      <w:lvlText w:val="%7."/>
      <w:lvlJc w:val="left"/>
      <w:pPr>
        <w:ind w:left="6108" w:hanging="360"/>
      </w:pPr>
    </w:lvl>
    <w:lvl w:ilvl="7" w:tplc="04160019" w:tentative="1">
      <w:start w:val="1"/>
      <w:numFmt w:val="lowerLetter"/>
      <w:lvlText w:val="%8."/>
      <w:lvlJc w:val="left"/>
      <w:pPr>
        <w:ind w:left="6828" w:hanging="360"/>
      </w:pPr>
    </w:lvl>
    <w:lvl w:ilvl="8" w:tplc="0416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11" w15:restartNumberingAfterBreak="0">
    <w:nsid w:val="52873CCF"/>
    <w:multiLevelType w:val="hybridMultilevel"/>
    <w:tmpl w:val="2EB2D2DA"/>
    <w:lvl w:ilvl="0" w:tplc="1FDCAD9E">
      <w:start w:val="1"/>
      <w:numFmt w:val="lowerRoman"/>
      <w:lvlText w:val="%1."/>
      <w:lvlJc w:val="right"/>
      <w:pPr>
        <w:ind w:left="194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E17AE7"/>
    <w:multiLevelType w:val="hybridMultilevel"/>
    <w:tmpl w:val="753296F0"/>
    <w:lvl w:ilvl="0" w:tplc="0416001B">
      <w:start w:val="1"/>
      <w:numFmt w:val="lowerRoman"/>
      <w:lvlText w:val="%1."/>
      <w:lvlJc w:val="right"/>
      <w:pPr>
        <w:ind w:left="1788" w:hanging="360"/>
      </w:pPr>
    </w:lvl>
    <w:lvl w:ilvl="1" w:tplc="04160019" w:tentative="1">
      <w:start w:val="1"/>
      <w:numFmt w:val="lowerLetter"/>
      <w:lvlText w:val="%2."/>
      <w:lvlJc w:val="left"/>
      <w:pPr>
        <w:ind w:left="2508" w:hanging="360"/>
      </w:pPr>
    </w:lvl>
    <w:lvl w:ilvl="2" w:tplc="0416001B" w:tentative="1">
      <w:start w:val="1"/>
      <w:numFmt w:val="lowerRoman"/>
      <w:lvlText w:val="%3."/>
      <w:lvlJc w:val="right"/>
      <w:pPr>
        <w:ind w:left="3228" w:hanging="180"/>
      </w:pPr>
    </w:lvl>
    <w:lvl w:ilvl="3" w:tplc="0416000F" w:tentative="1">
      <w:start w:val="1"/>
      <w:numFmt w:val="decimal"/>
      <w:lvlText w:val="%4."/>
      <w:lvlJc w:val="left"/>
      <w:pPr>
        <w:ind w:left="3948" w:hanging="360"/>
      </w:pPr>
    </w:lvl>
    <w:lvl w:ilvl="4" w:tplc="04160019" w:tentative="1">
      <w:start w:val="1"/>
      <w:numFmt w:val="lowerLetter"/>
      <w:lvlText w:val="%5."/>
      <w:lvlJc w:val="left"/>
      <w:pPr>
        <w:ind w:left="4668" w:hanging="360"/>
      </w:pPr>
    </w:lvl>
    <w:lvl w:ilvl="5" w:tplc="0416001B" w:tentative="1">
      <w:start w:val="1"/>
      <w:numFmt w:val="lowerRoman"/>
      <w:lvlText w:val="%6."/>
      <w:lvlJc w:val="right"/>
      <w:pPr>
        <w:ind w:left="5388" w:hanging="180"/>
      </w:pPr>
    </w:lvl>
    <w:lvl w:ilvl="6" w:tplc="0416000F" w:tentative="1">
      <w:start w:val="1"/>
      <w:numFmt w:val="decimal"/>
      <w:lvlText w:val="%7."/>
      <w:lvlJc w:val="left"/>
      <w:pPr>
        <w:ind w:left="6108" w:hanging="360"/>
      </w:pPr>
    </w:lvl>
    <w:lvl w:ilvl="7" w:tplc="04160019" w:tentative="1">
      <w:start w:val="1"/>
      <w:numFmt w:val="lowerLetter"/>
      <w:lvlText w:val="%8."/>
      <w:lvlJc w:val="left"/>
      <w:pPr>
        <w:ind w:left="6828" w:hanging="360"/>
      </w:pPr>
    </w:lvl>
    <w:lvl w:ilvl="8" w:tplc="0416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13" w15:restartNumberingAfterBreak="0">
    <w:nsid w:val="6974547D"/>
    <w:multiLevelType w:val="hybridMultilevel"/>
    <w:tmpl w:val="22FECE18"/>
    <w:lvl w:ilvl="0" w:tplc="0416001B">
      <w:start w:val="1"/>
      <w:numFmt w:val="lowerRoman"/>
      <w:lvlText w:val="%1."/>
      <w:lvlJc w:val="right"/>
      <w:pPr>
        <w:ind w:left="1069" w:hanging="360"/>
      </w:p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7F6F1AA8"/>
    <w:multiLevelType w:val="hybridMultilevel"/>
    <w:tmpl w:val="C6D454C8"/>
    <w:lvl w:ilvl="0" w:tplc="04160017">
      <w:start w:val="1"/>
      <w:numFmt w:val="lowerLetter"/>
      <w:lvlText w:val="%1)"/>
      <w:lvlJc w:val="left"/>
      <w:pPr>
        <w:ind w:left="1068" w:hanging="360"/>
      </w:p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154177523">
    <w:abstractNumId w:val="1"/>
  </w:num>
  <w:num w:numId="2" w16cid:durableId="1098410644">
    <w:abstractNumId w:val="4"/>
  </w:num>
  <w:num w:numId="3" w16cid:durableId="171602651">
    <w:abstractNumId w:val="5"/>
  </w:num>
  <w:num w:numId="4" w16cid:durableId="27344173">
    <w:abstractNumId w:val="7"/>
  </w:num>
  <w:num w:numId="5" w16cid:durableId="524561188">
    <w:abstractNumId w:val="8"/>
  </w:num>
  <w:num w:numId="6" w16cid:durableId="698627779">
    <w:abstractNumId w:val="2"/>
  </w:num>
  <w:num w:numId="7" w16cid:durableId="2046980123">
    <w:abstractNumId w:val="14"/>
  </w:num>
  <w:num w:numId="8" w16cid:durableId="1876576808">
    <w:abstractNumId w:val="6"/>
  </w:num>
  <w:num w:numId="9" w16cid:durableId="1549026735">
    <w:abstractNumId w:val="0"/>
  </w:num>
  <w:num w:numId="10" w16cid:durableId="2096972972">
    <w:abstractNumId w:val="9"/>
  </w:num>
  <w:num w:numId="11" w16cid:durableId="1266690490">
    <w:abstractNumId w:val="3"/>
  </w:num>
  <w:num w:numId="12" w16cid:durableId="614140894">
    <w:abstractNumId w:val="13"/>
  </w:num>
  <w:num w:numId="13" w16cid:durableId="2072922675">
    <w:abstractNumId w:val="11"/>
  </w:num>
  <w:num w:numId="14" w16cid:durableId="28652052">
    <w:abstractNumId w:val="12"/>
  </w:num>
  <w:num w:numId="15" w16cid:durableId="177150449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BB5"/>
    <w:rsid w:val="000138C1"/>
    <w:rsid w:val="000435DB"/>
    <w:rsid w:val="00044B8B"/>
    <w:rsid w:val="0006046A"/>
    <w:rsid w:val="0006579C"/>
    <w:rsid w:val="000724C2"/>
    <w:rsid w:val="000821B3"/>
    <w:rsid w:val="00090F75"/>
    <w:rsid w:val="0009639C"/>
    <w:rsid w:val="000A6F60"/>
    <w:rsid w:val="000B11D0"/>
    <w:rsid w:val="0010355F"/>
    <w:rsid w:val="0015784B"/>
    <w:rsid w:val="00166325"/>
    <w:rsid w:val="00167221"/>
    <w:rsid w:val="001853A5"/>
    <w:rsid w:val="001A0587"/>
    <w:rsid w:val="001B0B75"/>
    <w:rsid w:val="001B50DE"/>
    <w:rsid w:val="001B5EBE"/>
    <w:rsid w:val="001D00A2"/>
    <w:rsid w:val="001E30AC"/>
    <w:rsid w:val="001E5A91"/>
    <w:rsid w:val="001F43D7"/>
    <w:rsid w:val="00205913"/>
    <w:rsid w:val="002267A3"/>
    <w:rsid w:val="0024531B"/>
    <w:rsid w:val="002549AF"/>
    <w:rsid w:val="00283A87"/>
    <w:rsid w:val="0029198B"/>
    <w:rsid w:val="002A5850"/>
    <w:rsid w:val="002B0C2A"/>
    <w:rsid w:val="002C232C"/>
    <w:rsid w:val="002C69EA"/>
    <w:rsid w:val="002E5D5B"/>
    <w:rsid w:val="002F3CE4"/>
    <w:rsid w:val="003223FA"/>
    <w:rsid w:val="00357E5A"/>
    <w:rsid w:val="00372147"/>
    <w:rsid w:val="003837E9"/>
    <w:rsid w:val="003965FC"/>
    <w:rsid w:val="003A2122"/>
    <w:rsid w:val="003B035F"/>
    <w:rsid w:val="003C5600"/>
    <w:rsid w:val="003C7C01"/>
    <w:rsid w:val="003F6D60"/>
    <w:rsid w:val="00421444"/>
    <w:rsid w:val="0042639D"/>
    <w:rsid w:val="00450DBE"/>
    <w:rsid w:val="004C5C51"/>
    <w:rsid w:val="004D7482"/>
    <w:rsid w:val="004E5E15"/>
    <w:rsid w:val="0050572B"/>
    <w:rsid w:val="00510E17"/>
    <w:rsid w:val="00511545"/>
    <w:rsid w:val="005340BC"/>
    <w:rsid w:val="00546712"/>
    <w:rsid w:val="005607C8"/>
    <w:rsid w:val="00563200"/>
    <w:rsid w:val="0058213B"/>
    <w:rsid w:val="00590438"/>
    <w:rsid w:val="005C2337"/>
    <w:rsid w:val="005D6166"/>
    <w:rsid w:val="005E6746"/>
    <w:rsid w:val="005E7F9A"/>
    <w:rsid w:val="005F2483"/>
    <w:rsid w:val="005F254F"/>
    <w:rsid w:val="005F3B3B"/>
    <w:rsid w:val="00602FA6"/>
    <w:rsid w:val="00612053"/>
    <w:rsid w:val="006126D8"/>
    <w:rsid w:val="00614BB5"/>
    <w:rsid w:val="00615057"/>
    <w:rsid w:val="00625E75"/>
    <w:rsid w:val="00641DF7"/>
    <w:rsid w:val="006441ED"/>
    <w:rsid w:val="00644897"/>
    <w:rsid w:val="0069446B"/>
    <w:rsid w:val="006B2F48"/>
    <w:rsid w:val="006B40B5"/>
    <w:rsid w:val="006E0FAE"/>
    <w:rsid w:val="0072269B"/>
    <w:rsid w:val="007469CA"/>
    <w:rsid w:val="007515C9"/>
    <w:rsid w:val="00764149"/>
    <w:rsid w:val="00775C81"/>
    <w:rsid w:val="0077775B"/>
    <w:rsid w:val="007967B0"/>
    <w:rsid w:val="007A085A"/>
    <w:rsid w:val="007A21D7"/>
    <w:rsid w:val="007C5C25"/>
    <w:rsid w:val="007E1A7E"/>
    <w:rsid w:val="007F57A5"/>
    <w:rsid w:val="008029C4"/>
    <w:rsid w:val="00834939"/>
    <w:rsid w:val="00846A37"/>
    <w:rsid w:val="00846FC8"/>
    <w:rsid w:val="008648DA"/>
    <w:rsid w:val="008833E9"/>
    <w:rsid w:val="008B1BBC"/>
    <w:rsid w:val="008C041C"/>
    <w:rsid w:val="008C1783"/>
    <w:rsid w:val="008F090A"/>
    <w:rsid w:val="00906032"/>
    <w:rsid w:val="00940706"/>
    <w:rsid w:val="0099031D"/>
    <w:rsid w:val="00993E35"/>
    <w:rsid w:val="009A59A4"/>
    <w:rsid w:val="009D070C"/>
    <w:rsid w:val="009E16B5"/>
    <w:rsid w:val="009E2F5A"/>
    <w:rsid w:val="009F1F73"/>
    <w:rsid w:val="009F5681"/>
    <w:rsid w:val="00A120BA"/>
    <w:rsid w:val="00A33DFD"/>
    <w:rsid w:val="00A81A84"/>
    <w:rsid w:val="00A961ED"/>
    <w:rsid w:val="00A96B08"/>
    <w:rsid w:val="00A96B85"/>
    <w:rsid w:val="00A97C5F"/>
    <w:rsid w:val="00AA04BC"/>
    <w:rsid w:val="00AA5C16"/>
    <w:rsid w:val="00AB161C"/>
    <w:rsid w:val="00AC4353"/>
    <w:rsid w:val="00AC4EF4"/>
    <w:rsid w:val="00AF0A24"/>
    <w:rsid w:val="00AF51D1"/>
    <w:rsid w:val="00AF680B"/>
    <w:rsid w:val="00B00A46"/>
    <w:rsid w:val="00B06CDB"/>
    <w:rsid w:val="00B24185"/>
    <w:rsid w:val="00B74DC1"/>
    <w:rsid w:val="00B93951"/>
    <w:rsid w:val="00BB322C"/>
    <w:rsid w:val="00BD223A"/>
    <w:rsid w:val="00C2517A"/>
    <w:rsid w:val="00C46520"/>
    <w:rsid w:val="00C6251D"/>
    <w:rsid w:val="00C8505A"/>
    <w:rsid w:val="00CA43E5"/>
    <w:rsid w:val="00CC5EDB"/>
    <w:rsid w:val="00CE3BAD"/>
    <w:rsid w:val="00D04306"/>
    <w:rsid w:val="00D1776C"/>
    <w:rsid w:val="00D43E6B"/>
    <w:rsid w:val="00D609FE"/>
    <w:rsid w:val="00D70A8E"/>
    <w:rsid w:val="00E03F50"/>
    <w:rsid w:val="00E2701A"/>
    <w:rsid w:val="00E33A90"/>
    <w:rsid w:val="00E36316"/>
    <w:rsid w:val="00E44724"/>
    <w:rsid w:val="00E50EFA"/>
    <w:rsid w:val="00E85834"/>
    <w:rsid w:val="00EB1554"/>
    <w:rsid w:val="00EC6160"/>
    <w:rsid w:val="00ED26F5"/>
    <w:rsid w:val="00EE68B8"/>
    <w:rsid w:val="00EF1CDD"/>
    <w:rsid w:val="00EF3BD0"/>
    <w:rsid w:val="00F30367"/>
    <w:rsid w:val="00F547A0"/>
    <w:rsid w:val="00F547C1"/>
    <w:rsid w:val="00F55797"/>
    <w:rsid w:val="00F6792C"/>
    <w:rsid w:val="00F679DC"/>
    <w:rsid w:val="00F67B45"/>
    <w:rsid w:val="00F73EFE"/>
    <w:rsid w:val="00F9524A"/>
    <w:rsid w:val="00FA1A7F"/>
    <w:rsid w:val="00FA2898"/>
    <w:rsid w:val="00FA383B"/>
    <w:rsid w:val="00FB2C07"/>
    <w:rsid w:val="00FB409C"/>
    <w:rsid w:val="00FC6352"/>
    <w:rsid w:val="00FD649F"/>
    <w:rsid w:val="00FE0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F08308"/>
  <w15:chartTrackingRefBased/>
  <w15:docId w15:val="{56C99068-B67D-4904-B214-28F26CA76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Calibri"/>
        <w:sz w:val="24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3F50"/>
  </w:style>
  <w:style w:type="paragraph" w:styleId="Ttulo1">
    <w:name w:val="heading 1"/>
    <w:basedOn w:val="Normal"/>
    <w:next w:val="Normal"/>
    <w:link w:val="Ttulo1Char"/>
    <w:uiPriority w:val="9"/>
    <w:qFormat/>
    <w:rsid w:val="00614B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14B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14BB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14BB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14BB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14BB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14BB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14BB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14BB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14BB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14BB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14BB5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14BB5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14BB5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14BB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14BB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14BB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14BB5"/>
    <w:rPr>
      <w:rFonts w:asciiTheme="minorHAnsi" w:eastAsiaTheme="majorEastAsia" w:hAnsiTheme="minorHAnsi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614B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614B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14BB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14BB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614B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614BB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614BB5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614BB5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14BB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14BB5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614BB5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BB322C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BB322C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BB322C"/>
    <w:rPr>
      <w:color w:val="954F72" w:themeColor="followed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9E16B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E16B5"/>
  </w:style>
  <w:style w:type="paragraph" w:styleId="Rodap">
    <w:name w:val="footer"/>
    <w:basedOn w:val="Normal"/>
    <w:link w:val="RodapChar"/>
    <w:uiPriority w:val="99"/>
    <w:unhideWhenUsed/>
    <w:rsid w:val="009E16B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E16B5"/>
  </w:style>
  <w:style w:type="paragraph" w:styleId="NormalWeb">
    <w:name w:val="Normal (Web)"/>
    <w:basedOn w:val="Normal"/>
    <w:uiPriority w:val="99"/>
    <w:semiHidden/>
    <w:unhideWhenUsed/>
    <w:rsid w:val="000435DB"/>
    <w:rPr>
      <w:rFonts w:ascii="Times New Roman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480</Words>
  <Characters>2592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Paulo Sucupira</dc:creator>
  <cp:keywords/>
  <dc:description/>
  <cp:lastModifiedBy>Ronialison Queiroz</cp:lastModifiedBy>
  <cp:revision>3</cp:revision>
  <cp:lastPrinted>2026-07-27T18:22:00Z</cp:lastPrinted>
  <dcterms:created xsi:type="dcterms:W3CDTF">2026-07-27T18:38:00Z</dcterms:created>
  <dcterms:modified xsi:type="dcterms:W3CDTF">2026-07-27T18:41:00Z</dcterms:modified>
</cp:coreProperties>
</file>